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3E2623" w:rsidRPr="008E5238" w:rsidRDefault="002B03E1" w:rsidP="00830A3B">
      <w:pPr>
        <w:spacing w:after="0" w:line="240" w:lineRule="auto"/>
        <w:ind w:firstLine="709"/>
        <w:jc w:val="both"/>
        <w:rPr>
          <w:i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>
        <w:t>признан</w:t>
      </w:r>
      <w:r w:rsidR="00643877">
        <w:t>а</w:t>
      </w:r>
      <w:r w:rsidR="00CF73C7">
        <w:t xml:space="preserve"> виновн</w:t>
      </w:r>
      <w:r w:rsidR="00A86C78">
        <w:t>ым</w:t>
      </w:r>
      <w:r w:rsidR="003E2623">
        <w:t xml:space="preserve"> в совершении пре</w:t>
      </w:r>
      <w:r w:rsidR="00CF73C7">
        <w:t xml:space="preserve">ступления, </w:t>
      </w:r>
      <w:r w:rsidR="00CF73C7" w:rsidRPr="00643877">
        <w:t>предусмотренного ч. </w:t>
      </w:r>
      <w:r w:rsidR="00643877" w:rsidRPr="00643877">
        <w:t>1</w:t>
      </w:r>
      <w:r w:rsidR="00CF73C7" w:rsidRPr="00643877">
        <w:t xml:space="preserve"> ст. </w:t>
      </w:r>
      <w:r w:rsidR="00492AE5">
        <w:t>222.1</w:t>
      </w:r>
      <w:r w:rsidR="003E2623" w:rsidRPr="00643877">
        <w:t xml:space="preserve"> УК РФ</w:t>
      </w:r>
      <w:r w:rsidR="00643877">
        <w:t xml:space="preserve"> – </w:t>
      </w:r>
      <w:r w:rsidR="00492AE5">
        <w:t>незаконное хранение взрывчатых веществ</w:t>
      </w:r>
      <w:r w:rsidR="00643877">
        <w:t>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подсудимый </w:t>
      </w:r>
      <w:r w:rsidR="00492AE5">
        <w:t>в период с 30.12.2010 до 15.02.2022 незаконно хранил 6 банок с взрывчатым веществом у себя на веранде. Подсудимые ранее занимался охотой, после окончания разрешения на оружие, имеющееся у него ружье он сдал, а про порох забыл.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>С учетом позиции государственного обвинителя суд назначил осужденно</w:t>
      </w:r>
      <w:r w:rsidR="00DF1996">
        <w:t>й</w:t>
      </w:r>
      <w:r>
        <w:t xml:space="preserve"> наказание в виде </w:t>
      </w:r>
      <w:r w:rsidR="00492AE5">
        <w:t>1 года лишения свободы условно с испытательным сроком 1 год и штрафом в размере 5000 рублей</w:t>
      </w:r>
      <w:r w:rsidR="00DF1996">
        <w:t>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 xml:space="preserve">Приговор </w:t>
      </w:r>
      <w:bookmarkStart w:id="0" w:name="_GoBack"/>
      <w:bookmarkEnd w:id="0"/>
      <w:r w:rsidRPr="00CF73C7">
        <w:t>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77637"/>
    <w:rsid w:val="00132605"/>
    <w:rsid w:val="001809EE"/>
    <w:rsid w:val="002B03E1"/>
    <w:rsid w:val="003E2623"/>
    <w:rsid w:val="00422221"/>
    <w:rsid w:val="00492AE5"/>
    <w:rsid w:val="00504EAA"/>
    <w:rsid w:val="00581184"/>
    <w:rsid w:val="005B746E"/>
    <w:rsid w:val="00643877"/>
    <w:rsid w:val="00830A3B"/>
    <w:rsid w:val="008E5238"/>
    <w:rsid w:val="00947E43"/>
    <w:rsid w:val="00A86C78"/>
    <w:rsid w:val="00B300A2"/>
    <w:rsid w:val="00CF73C7"/>
    <w:rsid w:val="00D347A9"/>
    <w:rsid w:val="00DC0D2D"/>
    <w:rsid w:val="00DF1996"/>
    <w:rsid w:val="00E12646"/>
    <w:rsid w:val="00E44DAB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FBED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2</cp:revision>
  <cp:lastPrinted>2021-08-09T06:07:00Z</cp:lastPrinted>
  <dcterms:created xsi:type="dcterms:W3CDTF">2022-12-21T13:08:00Z</dcterms:created>
  <dcterms:modified xsi:type="dcterms:W3CDTF">2022-12-21T13:08:00Z</dcterms:modified>
</cp:coreProperties>
</file>